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142"/>
        </w:tabs>
        <w:rPr>
          <w:sz w:val="16"/>
          <w:szCs w:val="16"/>
        </w:rPr>
      </w:pPr>
    </w:p>
    <w:tbl>
      <w:tblPr>
        <w:tblW w:w="15211" w:type="dxa"/>
        <w:jc w:val="left"/>
        <w:tblInd w:w="2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54"/>
        <w:gridCol w:w="12357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8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Projekto partneris</w:t>
            </w:r>
          </w:p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outline w:val="0"/>
                <w:color w:val="808080"/>
                <w:u w:color="808080"/>
                <w:shd w:val="nil" w:color="auto" w:fill="auto"/>
                <w:rtl w:val="0"/>
                <w:lang w:val="en-US"/>
                <w14:textFill>
                  <w14:solidFill>
                    <w14:srgbClr w14:val="808080"/>
                  </w14:solidFill>
                </w14:textFill>
              </w:rPr>
              <w:t>Choose an item.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Nurodomas projekto partneris pavadinimas.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8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Projekto partnerio kodas </w:t>
            </w:r>
          </w:p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Nurodomas projekto partnerio kodas.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28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Projekto partnerio projektin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ė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skaita</w:t>
            </w:r>
          </w:p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Nurodomas Projekto partnerio projektin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 s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skaitos numeris ir bankas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8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Partnerio teikiamos paslaugos pavadinimas</w:t>
            </w:r>
          </w:p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shd w:val="nil" w:color="auto" w:fill="auto"/>
              </w:rPr>
            </w:pP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808080"/>
                <w:u w:color="808080"/>
                <w:shd w:val="nil" w:color="auto" w:fill="auto"/>
                <w:rtl w:val="0"/>
                <w:lang w:val="en-US"/>
                <w14:textFill>
                  <w14:solidFill>
                    <w14:srgbClr w14:val="808080"/>
                  </w14:solidFill>
                </w14:textFill>
              </w:rPr>
              <w:t>Choose an item.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8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Nurodomas projekto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es-ES_tradnl"/>
              </w:rPr>
              <w:t xml:space="preserve"> partnerio teikiamos paslaugos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pavadinimas pagal projekto sutart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8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Partnerio teikiamos paslaugos regionas</w:t>
            </w:r>
          </w:p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shd w:val="nil" w:color="auto" w:fill="auto"/>
              </w:rPr>
            </w:pP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808080"/>
                <w:u w:color="808080"/>
                <w:shd w:val="nil" w:color="auto" w:fill="auto"/>
                <w:rtl w:val="0"/>
                <w:lang w:val="en-US"/>
                <w14:textFill>
                  <w14:solidFill>
                    <w14:srgbClr w14:val="808080"/>
                  </w14:solidFill>
                </w14:textFill>
              </w:rPr>
              <w:t>Choose an item.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8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Nurodomas projekto 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pt-PT"/>
              </w:rPr>
              <w:t>partnerio teikiamos paslaugos regionas.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285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Ataskaitinis laikotarpis, u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ž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kur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į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teikiama i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laidas patvirtinan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č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i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dokument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suvestin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ė</w:t>
            </w:r>
          </w:p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0"/>
                <w:i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nuo 20__ __ __                                           iki 20__ __ __ </w:t>
            </w:r>
          </w:p>
        </w:tc>
      </w:tr>
      <w:tr>
        <w:tblPrEx>
          <w:shd w:val="clear" w:color="auto" w:fill="ced7e7"/>
        </w:tblPrEx>
        <w:trPr>
          <w:trHeight w:val="800" w:hRule="atLeast"/>
        </w:trPr>
        <w:tc>
          <w:tcPr>
            <w:tcW w:type="dxa" w:w="285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tabs>
          <w:tab w:val="left" w:pos="142"/>
        </w:tabs>
        <w:ind w:left="93" w:hanging="93"/>
        <w:rPr>
          <w:sz w:val="16"/>
          <w:szCs w:val="16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sz w:val="22"/>
          <w:szCs w:val="22"/>
        </w:rPr>
      </w:pPr>
    </w:p>
    <w:tbl>
      <w:tblPr>
        <w:tblW w:w="15311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6"/>
        <w:gridCol w:w="3381"/>
        <w:gridCol w:w="6427"/>
        <w:gridCol w:w="3491"/>
        <w:gridCol w:w="1336"/>
      </w:tblGrid>
      <w:tr>
        <w:tblPrEx>
          <w:shd w:val="clear" w:color="auto" w:fill="4f81bd"/>
        </w:tblPrEx>
        <w:trPr>
          <w:trHeight w:val="898" w:hRule="atLeast"/>
          <w:tblHeader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Eil. Nr.</w:t>
            </w:r>
          </w:p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Netiesiogini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ų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š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laid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ų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ūš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is </w:t>
            </w:r>
          </w:p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  <w:rPr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Dokumento pavadinimas, numeris, data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nl-NL"/>
              </w:rPr>
              <w:t>(PVM 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skaita-fakt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ū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ra; kvitas; darbo u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ž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mokes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č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io priskaitymo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ž</w:t>
            </w: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iniara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š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tis; kompensacij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ų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apskai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č</w:t>
            </w:r>
            <w:r>
              <w:rPr>
                <w:sz w:val="22"/>
                <w:szCs w:val="22"/>
                <w:shd w:val="nil" w:color="auto" w:fill="auto"/>
                <w:rtl w:val="0"/>
                <w:lang w:val="pt-PT"/>
              </w:rPr>
              <w:t>iavimo ir 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š</w:t>
            </w:r>
            <w:r>
              <w:rPr>
                <w:sz w:val="22"/>
                <w:szCs w:val="22"/>
                <w:shd w:val="nil" w:color="auto" w:fill="auto"/>
                <w:rtl w:val="0"/>
                <w:lang w:val="sv-SE"/>
              </w:rPr>
              <w:t>mok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ė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jimo pa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ž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yma)</w:t>
            </w:r>
          </w:p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Prek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ė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s, paslaugos pavadinimas</w:t>
            </w:r>
          </w:p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  <w:rPr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pt-PT"/>
              </w:rPr>
              <w:t>Suma pagal dokument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(Eur, ct)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397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right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I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Š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VISO:</w:t>
            </w:r>
          </w:p>
        </w:tc>
        <w:tc>
          <w:tcPr>
            <w:tcW w:type="dxa" w:w="13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ind w:left="108" w:hanging="108"/>
        <w:jc w:val="center"/>
        <w:rPr>
          <w:b w:val="1"/>
          <w:bCs w:val="1"/>
          <w:sz w:val="22"/>
          <w:szCs w:val="22"/>
        </w:rPr>
      </w:pPr>
    </w:p>
    <w:p>
      <w:pPr>
        <w:pStyle w:val="Body"/>
        <w:jc w:val="both"/>
        <w:rPr>
          <w:i w:val="1"/>
          <w:iCs w:val="1"/>
          <w:sz w:val="22"/>
          <w:szCs w:val="22"/>
        </w:rPr>
      </w:pPr>
    </w:p>
    <w:p>
      <w:pPr>
        <w:pStyle w:val="Body"/>
      </w:pPr>
      <w:r>
        <w:tab/>
        <w:tab/>
        <w:tab/>
        <w:tab/>
      </w:r>
    </w:p>
    <w:p>
      <w:pPr>
        <w:pStyle w:val="Body"/>
      </w:pPr>
      <w:r>
        <w:rPr>
          <w:rtl w:val="0"/>
          <w:lang w:val="en-US"/>
        </w:rPr>
        <w:t>____________________________________________</w:t>
        <w:tab/>
        <w:tab/>
        <w:tab/>
        <w:t>_____________________</w:t>
        <w:tab/>
        <w:tab/>
        <w:t>_______________</w:t>
      </w:r>
    </w:p>
    <w:p>
      <w:pPr>
        <w:pStyle w:val="Body"/>
      </w:pPr>
      <w:r>
        <w:rPr>
          <w:rtl w:val="0"/>
        </w:rPr>
        <w:t xml:space="preserve">projekto partnerio vadovo / arba </w:t>
      </w:r>
      <w:r>
        <w:rPr>
          <w:rtl w:val="0"/>
        </w:rPr>
        <w:t>į</w:t>
      </w:r>
      <w:r>
        <w:rPr>
          <w:rtl w:val="0"/>
          <w:lang w:val="pt-PT"/>
        </w:rPr>
        <w:t>galioto asmens</w:t>
        <w:tab/>
        <w:tab/>
        <w:tab/>
        <w:tab/>
        <w:tab/>
        <w:t>para</w:t>
      </w:r>
      <w:r>
        <w:rPr>
          <w:rtl w:val="0"/>
        </w:rPr>
        <w:t>š</w:t>
      </w:r>
      <w:r>
        <w:rPr>
          <w:rtl w:val="0"/>
          <w:lang w:val="pt-PT"/>
        </w:rPr>
        <w:t>as</w:t>
        <w:tab/>
        <w:tab/>
        <w:t>vardas, pavard</w:t>
      </w:r>
      <w:r>
        <w:rPr>
          <w:rtl w:val="0"/>
        </w:rPr>
        <w:t>ė</w:t>
      </w:r>
    </w:p>
    <w:p>
      <w:pPr>
        <w:pStyle w:val="Body"/>
      </w:pPr>
      <w:r>
        <w:rPr>
          <w:rtl w:val="0"/>
          <w:lang w:val="fr-FR"/>
        </w:rPr>
        <w:t>pareig</w:t>
      </w:r>
      <w:r>
        <w:rPr>
          <w:rtl w:val="0"/>
        </w:rPr>
        <w:t xml:space="preserve">ų </w:t>
      </w:r>
      <w:r>
        <w:rPr>
          <w:rtl w:val="0"/>
        </w:rPr>
        <w:t>pavadinimas</w:t>
      </w:r>
    </w:p>
    <w:p>
      <w:pPr>
        <w:pStyle w:val="Body"/>
      </w:pPr>
      <w:r/>
    </w:p>
    <w:sectPr>
      <w:headerReference w:type="default" r:id="rId4"/>
      <w:headerReference w:type="first" r:id="rId5"/>
      <w:footerReference w:type="default" r:id="rId6"/>
      <w:footerReference w:type="first" r:id="rId7"/>
      <w:pgSz w:w="16840" w:h="11900" w:orient="landscape"/>
      <w:pgMar w:top="1496" w:right="678" w:bottom="851" w:left="851" w:header="1276" w:footer="56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center"/>
    </w:pPr>
    <w:r>
      <w:rPr>
        <w:b w:val="1"/>
        <w:bCs w:val="1"/>
        <w:rtl w:val="0"/>
      </w:rPr>
      <w:t>I</w:t>
    </w:r>
    <w:r>
      <w:rPr>
        <w:b w:val="1"/>
        <w:bCs w:val="1"/>
        <w:rtl w:val="0"/>
      </w:rPr>
      <w:t>Š</w:t>
    </w:r>
    <w:r>
      <w:rPr>
        <w:b w:val="1"/>
        <w:bCs w:val="1"/>
        <w:rtl w:val="0"/>
      </w:rPr>
      <w:t>LAIDAS PATVIRTINAN</w:t>
    </w:r>
    <w:r>
      <w:rPr>
        <w:b w:val="1"/>
        <w:bCs w:val="1"/>
        <w:rtl w:val="0"/>
      </w:rPr>
      <w:t>Č</w:t>
    </w:r>
    <w:r>
      <w:rPr>
        <w:b w:val="1"/>
        <w:bCs w:val="1"/>
        <w:rtl w:val="0"/>
      </w:rPr>
      <w:t>I</w:t>
    </w:r>
    <w:r>
      <w:rPr>
        <w:b w:val="1"/>
        <w:bCs w:val="1"/>
        <w:rtl w:val="0"/>
      </w:rPr>
      <w:t xml:space="preserve">Ų </w:t>
    </w:r>
    <w:r>
      <w:rPr>
        <w:b w:val="1"/>
        <w:bCs w:val="1"/>
        <w:rtl w:val="0"/>
      </w:rPr>
      <w:t>DOKUMENT</w:t>
    </w:r>
    <w:r>
      <w:rPr>
        <w:b w:val="1"/>
        <w:bCs w:val="1"/>
        <w:rtl w:val="0"/>
      </w:rPr>
      <w:t xml:space="preserve">Ų </w:t>
    </w:r>
    <w:r>
      <w:rPr>
        <w:b w:val="1"/>
        <w:bCs w:val="1"/>
        <w:rtl w:val="0"/>
        <w:lang w:val="en-US"/>
      </w:rPr>
      <w:t>SUVESTIN</w:t>
    </w:r>
    <w:r>
      <w:rPr>
        <w:b w:val="1"/>
        <w:bCs w:val="1"/>
        <w:rtl w:val="0"/>
      </w:rPr>
      <w:t>Ė</w:t>
    </w:r>
    <w:r>
      <w:rPr>
        <w:b w:val="1"/>
        <w:bCs w:val="1"/>
        <w:sz w:val="22"/>
        <w:szCs w:val="22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986"/>
        <w:tab w:val="right" w:pos="99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